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F22" w:rsidRDefault="00B73849" w:rsidP="00E426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B011B5" w:rsidRDefault="00B011B5" w:rsidP="00E426EB">
      <w:pPr>
        <w:rPr>
          <w:rFonts w:ascii="Times New Roman" w:hAnsi="Times New Roman" w:cs="Times New Roman"/>
          <w:b/>
          <w:sz w:val="24"/>
          <w:szCs w:val="24"/>
        </w:rPr>
      </w:pPr>
    </w:p>
    <w:p w:rsidR="00B011B5" w:rsidRDefault="00B011B5" w:rsidP="00E426EB">
      <w:pPr>
        <w:rPr>
          <w:rFonts w:ascii="Times New Roman" w:hAnsi="Times New Roman" w:cs="Times New Roman"/>
          <w:b/>
          <w:sz w:val="24"/>
          <w:szCs w:val="24"/>
        </w:rPr>
      </w:pPr>
    </w:p>
    <w:p w:rsidR="00B73849" w:rsidRPr="006B2EE5" w:rsidRDefault="00B73849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 w:rsidRPr="006B2EE5">
        <w:rPr>
          <w:rFonts w:ascii="Times New Roman" w:hAnsi="Times New Roman" w:cs="Times New Roman"/>
          <w:sz w:val="24"/>
          <w:szCs w:val="24"/>
        </w:rPr>
        <w:t>Введение</w:t>
      </w:r>
      <w:r w:rsidR="0062481A">
        <w:rPr>
          <w:rFonts w:ascii="Times New Roman" w:hAnsi="Times New Roman" w:cs="Times New Roman"/>
          <w:sz w:val="24"/>
          <w:szCs w:val="24"/>
        </w:rPr>
        <w:t>__</w:t>
      </w:r>
      <w:r w:rsidR="00E426EB" w:rsidRPr="006B2EE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B33576" w:rsidRPr="006B2EE5">
        <w:rPr>
          <w:rFonts w:ascii="Times New Roman" w:hAnsi="Times New Roman" w:cs="Times New Roman"/>
          <w:sz w:val="24"/>
          <w:szCs w:val="24"/>
        </w:rPr>
        <w:t>2</w:t>
      </w:r>
    </w:p>
    <w:p w:rsidR="00E426EB" w:rsidRPr="006B2EE5" w:rsidRDefault="00E426EB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 w:rsidRPr="006B2EE5">
        <w:rPr>
          <w:rFonts w:ascii="Times New Roman" w:hAnsi="Times New Roman" w:cs="Times New Roman"/>
          <w:sz w:val="24"/>
          <w:szCs w:val="24"/>
        </w:rPr>
        <w:t>Теоретическая часть_____________________________________________________</w:t>
      </w:r>
      <w:r w:rsidR="0062481A">
        <w:rPr>
          <w:rFonts w:ascii="Times New Roman" w:hAnsi="Times New Roman" w:cs="Times New Roman"/>
          <w:sz w:val="24"/>
          <w:szCs w:val="24"/>
        </w:rPr>
        <w:t>__</w:t>
      </w:r>
      <w:r w:rsidRPr="006B2EE5">
        <w:rPr>
          <w:rFonts w:ascii="Times New Roman" w:hAnsi="Times New Roman" w:cs="Times New Roman"/>
          <w:sz w:val="24"/>
          <w:szCs w:val="24"/>
        </w:rPr>
        <w:t>__</w:t>
      </w:r>
      <w:r w:rsidR="00B33576" w:rsidRPr="006B2EE5">
        <w:rPr>
          <w:rFonts w:ascii="Times New Roman" w:hAnsi="Times New Roman" w:cs="Times New Roman"/>
          <w:sz w:val="24"/>
          <w:szCs w:val="24"/>
        </w:rPr>
        <w:t>3</w:t>
      </w:r>
    </w:p>
    <w:p w:rsidR="00205B7A" w:rsidRPr="006B2EE5" w:rsidRDefault="0062481A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1_______</w:t>
      </w:r>
      <w:r w:rsidR="00E426EB" w:rsidRPr="006B2EE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E426EB" w:rsidRPr="006B2EE5">
        <w:rPr>
          <w:rFonts w:ascii="Times New Roman" w:hAnsi="Times New Roman" w:cs="Times New Roman"/>
          <w:sz w:val="24"/>
          <w:szCs w:val="24"/>
        </w:rPr>
        <w:t>__</w:t>
      </w:r>
      <w:r w:rsidR="00B33576" w:rsidRPr="006B2EE5">
        <w:rPr>
          <w:rFonts w:ascii="Times New Roman" w:hAnsi="Times New Roman" w:cs="Times New Roman"/>
          <w:sz w:val="24"/>
          <w:szCs w:val="24"/>
        </w:rPr>
        <w:t>5</w:t>
      </w:r>
    </w:p>
    <w:p w:rsidR="00B33576" w:rsidRDefault="0062481A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2_____________________________________________________________10</w:t>
      </w:r>
    </w:p>
    <w:p w:rsidR="0062481A" w:rsidRDefault="0062481A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3_____________________________________________________________21</w:t>
      </w:r>
    </w:p>
    <w:p w:rsidR="0062481A" w:rsidRPr="006B2EE5" w:rsidRDefault="0062481A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4_____________________________________________________________25</w:t>
      </w:r>
    </w:p>
    <w:p w:rsidR="00205B7A" w:rsidRPr="006B2EE5" w:rsidRDefault="00D473F1" w:rsidP="0062481A">
      <w:pPr>
        <w:jc w:val="both"/>
        <w:rPr>
          <w:rFonts w:ascii="Times New Roman" w:hAnsi="Times New Roman" w:cs="Times New Roman"/>
          <w:sz w:val="24"/>
          <w:szCs w:val="24"/>
        </w:rPr>
      </w:pPr>
      <w:r w:rsidRPr="006B2EE5">
        <w:rPr>
          <w:rFonts w:ascii="Times New Roman" w:hAnsi="Times New Roman" w:cs="Times New Roman"/>
          <w:sz w:val="24"/>
          <w:szCs w:val="24"/>
        </w:rPr>
        <w:t>Литература</w:t>
      </w:r>
      <w:r w:rsidR="00AF4522" w:rsidRPr="006B2EE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62481A">
        <w:rPr>
          <w:rFonts w:ascii="Times New Roman" w:hAnsi="Times New Roman" w:cs="Times New Roman"/>
          <w:sz w:val="24"/>
          <w:szCs w:val="24"/>
        </w:rPr>
        <w:t>_</w:t>
      </w:r>
      <w:bookmarkStart w:id="0" w:name="_GoBack"/>
      <w:bookmarkEnd w:id="0"/>
      <w:r w:rsidR="00AF4522" w:rsidRPr="006B2EE5">
        <w:rPr>
          <w:rFonts w:ascii="Times New Roman" w:hAnsi="Times New Roman" w:cs="Times New Roman"/>
          <w:sz w:val="24"/>
          <w:szCs w:val="24"/>
        </w:rPr>
        <w:t>__</w:t>
      </w:r>
      <w:r w:rsidR="00B33576" w:rsidRPr="006B2EE5">
        <w:rPr>
          <w:rFonts w:ascii="Times New Roman" w:hAnsi="Times New Roman" w:cs="Times New Roman"/>
          <w:sz w:val="24"/>
          <w:szCs w:val="24"/>
        </w:rPr>
        <w:t>29</w:t>
      </w:r>
    </w:p>
    <w:p w:rsidR="00EB12A0" w:rsidRPr="006B2EE5" w:rsidRDefault="00EB12A0" w:rsidP="006248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BAB" w:rsidRDefault="003A2BAB" w:rsidP="00B335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2BAB" w:rsidRPr="00B73849" w:rsidRDefault="003A2BAB" w:rsidP="00AF452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A2BAB" w:rsidRPr="00B73849" w:rsidSect="00A128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5B1" w:rsidRDefault="00CB25B1" w:rsidP="00992B88">
      <w:pPr>
        <w:spacing w:after="0" w:line="240" w:lineRule="auto"/>
      </w:pPr>
      <w:r>
        <w:separator/>
      </w:r>
    </w:p>
  </w:endnote>
  <w:endnote w:type="continuationSeparator" w:id="0">
    <w:p w:rsidR="00CB25B1" w:rsidRDefault="00CB25B1" w:rsidP="00992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B88" w:rsidRDefault="00992B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658645"/>
      <w:docPartObj>
        <w:docPartGallery w:val="Page Numbers (Bottom of Page)"/>
        <w:docPartUnique/>
      </w:docPartObj>
    </w:sdtPr>
    <w:sdtEndPr/>
    <w:sdtContent>
      <w:p w:rsidR="00992B88" w:rsidRDefault="00992B88">
        <w:pPr>
          <w:pStyle w:val="a5"/>
          <w:jc w:val="right"/>
        </w:pPr>
        <w:r>
          <w:t>3</w:t>
        </w:r>
      </w:p>
    </w:sdtContent>
  </w:sdt>
  <w:p w:rsidR="00992B88" w:rsidRDefault="00992B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B88" w:rsidRDefault="00992B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5B1" w:rsidRDefault="00CB25B1" w:rsidP="00992B88">
      <w:pPr>
        <w:spacing w:after="0" w:line="240" w:lineRule="auto"/>
      </w:pPr>
      <w:r>
        <w:separator/>
      </w:r>
    </w:p>
  </w:footnote>
  <w:footnote w:type="continuationSeparator" w:id="0">
    <w:p w:rsidR="00CB25B1" w:rsidRDefault="00CB25B1" w:rsidP="00992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B88" w:rsidRDefault="00992B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B88" w:rsidRDefault="00992B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B88" w:rsidRDefault="00992B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EC4"/>
    <w:rsid w:val="00076026"/>
    <w:rsid w:val="00205B7A"/>
    <w:rsid w:val="003A2BAB"/>
    <w:rsid w:val="0062481A"/>
    <w:rsid w:val="00651F90"/>
    <w:rsid w:val="006B2EE5"/>
    <w:rsid w:val="008B4652"/>
    <w:rsid w:val="00992B88"/>
    <w:rsid w:val="00A128B8"/>
    <w:rsid w:val="00AF4522"/>
    <w:rsid w:val="00B011B5"/>
    <w:rsid w:val="00B33576"/>
    <w:rsid w:val="00B73849"/>
    <w:rsid w:val="00CB25B1"/>
    <w:rsid w:val="00D473F1"/>
    <w:rsid w:val="00DC163F"/>
    <w:rsid w:val="00DF7F22"/>
    <w:rsid w:val="00E33EC4"/>
    <w:rsid w:val="00E426EB"/>
    <w:rsid w:val="00E8100E"/>
    <w:rsid w:val="00EB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605AC-A8A5-46F9-BF8C-42D42A61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B88"/>
  </w:style>
  <w:style w:type="paragraph" w:styleId="a5">
    <w:name w:val="footer"/>
    <w:basedOn w:val="a"/>
    <w:link w:val="a6"/>
    <w:uiPriority w:val="99"/>
    <w:unhideWhenUsed/>
    <w:rsid w:val="00992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15</cp:revision>
  <dcterms:created xsi:type="dcterms:W3CDTF">2019-09-16T12:15:00Z</dcterms:created>
  <dcterms:modified xsi:type="dcterms:W3CDTF">2019-10-16T08:33:00Z</dcterms:modified>
</cp:coreProperties>
</file>